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7A0FC" w14:textId="18DF84F3" w:rsidR="00132273" w:rsidRDefault="00132273" w:rsidP="005C2B25">
      <w:pPr>
        <w:pStyle w:val="NoSpacing"/>
      </w:pPr>
    </w:p>
    <w:p w14:paraId="51FC1F9D" w14:textId="5055B2DC" w:rsidR="001C76F8" w:rsidRDefault="001C76F8" w:rsidP="00132273">
      <w:pPr>
        <w:spacing w:after="0" w:line="480" w:lineRule="auto"/>
        <w:jc w:val="center"/>
        <w:rPr>
          <w:rFonts w:ascii="Times New Roman" w:hAnsi="Times New Roman" w:cs="Times New Roman"/>
          <w:sz w:val="24"/>
          <w:szCs w:val="24"/>
        </w:rPr>
      </w:pPr>
    </w:p>
    <w:p w14:paraId="02BB8030" w14:textId="6E3151E1" w:rsidR="001C76F8" w:rsidRDefault="001C76F8" w:rsidP="00132273">
      <w:pPr>
        <w:spacing w:after="0" w:line="480" w:lineRule="auto"/>
        <w:jc w:val="center"/>
        <w:rPr>
          <w:rFonts w:ascii="Times New Roman" w:hAnsi="Times New Roman" w:cs="Times New Roman"/>
          <w:sz w:val="24"/>
          <w:szCs w:val="24"/>
        </w:rPr>
      </w:pPr>
    </w:p>
    <w:p w14:paraId="751F1787" w14:textId="44D69173" w:rsidR="001C76F8" w:rsidRDefault="001C76F8" w:rsidP="00132273">
      <w:pPr>
        <w:spacing w:after="0" w:line="480" w:lineRule="auto"/>
        <w:jc w:val="center"/>
        <w:rPr>
          <w:rFonts w:ascii="Times New Roman" w:hAnsi="Times New Roman" w:cs="Times New Roman"/>
          <w:sz w:val="24"/>
          <w:szCs w:val="24"/>
        </w:rPr>
      </w:pPr>
    </w:p>
    <w:p w14:paraId="7696C8E8" w14:textId="11A66E36" w:rsidR="001C76F8" w:rsidRDefault="001C76F8" w:rsidP="00132273">
      <w:pPr>
        <w:spacing w:after="0" w:line="480" w:lineRule="auto"/>
        <w:jc w:val="center"/>
        <w:rPr>
          <w:rFonts w:ascii="Times New Roman" w:hAnsi="Times New Roman" w:cs="Times New Roman"/>
          <w:sz w:val="24"/>
          <w:szCs w:val="24"/>
        </w:rPr>
      </w:pPr>
    </w:p>
    <w:p w14:paraId="38DEBFE5" w14:textId="54748975" w:rsidR="001C76F8" w:rsidRDefault="001C76F8" w:rsidP="00132273">
      <w:pPr>
        <w:spacing w:after="0" w:line="480" w:lineRule="auto"/>
        <w:jc w:val="center"/>
        <w:rPr>
          <w:rFonts w:ascii="Times New Roman" w:hAnsi="Times New Roman" w:cs="Times New Roman"/>
          <w:sz w:val="24"/>
          <w:szCs w:val="24"/>
        </w:rPr>
      </w:pPr>
    </w:p>
    <w:p w14:paraId="15CA4278" w14:textId="0B64BDD4" w:rsidR="001C76F8" w:rsidRDefault="001C76F8" w:rsidP="00132273">
      <w:pPr>
        <w:spacing w:after="0" w:line="480" w:lineRule="auto"/>
        <w:jc w:val="center"/>
        <w:rPr>
          <w:rFonts w:ascii="Times New Roman" w:hAnsi="Times New Roman" w:cs="Times New Roman"/>
          <w:sz w:val="24"/>
          <w:szCs w:val="24"/>
        </w:rPr>
      </w:pPr>
    </w:p>
    <w:p w14:paraId="32D32564" w14:textId="77777777" w:rsidR="001C76F8" w:rsidRDefault="001C76F8" w:rsidP="00132273">
      <w:pPr>
        <w:spacing w:after="0" w:line="480" w:lineRule="auto"/>
        <w:jc w:val="center"/>
        <w:rPr>
          <w:rFonts w:ascii="Times New Roman" w:hAnsi="Times New Roman" w:cs="Times New Roman"/>
          <w:sz w:val="24"/>
          <w:szCs w:val="24"/>
        </w:rPr>
      </w:pPr>
    </w:p>
    <w:p w14:paraId="15D7941A" w14:textId="743BCFFB" w:rsidR="00132273" w:rsidRDefault="009E231D" w:rsidP="001322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2: </w:t>
      </w:r>
      <w:bookmarkStart w:id="0" w:name="_GoBack"/>
      <w:bookmarkEnd w:id="0"/>
      <w:r w:rsidR="00132273">
        <w:rPr>
          <w:rFonts w:ascii="Times New Roman" w:hAnsi="Times New Roman" w:cs="Times New Roman"/>
          <w:sz w:val="24"/>
          <w:szCs w:val="24"/>
        </w:rPr>
        <w:t>Communication and Delegation</w:t>
      </w:r>
    </w:p>
    <w:p w14:paraId="0A5977E6" w14:textId="77777777" w:rsidR="00132273" w:rsidRDefault="00132273" w:rsidP="001322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CCC16EA" w14:textId="37A36828" w:rsidR="00132273" w:rsidRDefault="00132273" w:rsidP="001C76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C76F8">
        <w:rPr>
          <w:rFonts w:ascii="Times New Roman" w:hAnsi="Times New Roman" w:cs="Times New Roman"/>
          <w:sz w:val="24"/>
          <w:szCs w:val="24"/>
        </w:rPr>
        <w:t>s</w:t>
      </w:r>
    </w:p>
    <w:p w14:paraId="0DE12F76" w14:textId="77777777" w:rsidR="001C76F8" w:rsidRDefault="001C76F8" w:rsidP="001322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C97FF53" w14:textId="25F04704" w:rsidR="00132273" w:rsidRDefault="00132273" w:rsidP="00132273">
      <w:pPr>
        <w:spacing w:after="0" w:line="480" w:lineRule="auto"/>
        <w:jc w:val="center"/>
        <w:rPr>
          <w:rFonts w:ascii="Times New Roman" w:hAnsi="Times New Roman" w:cs="Times New Roman"/>
          <w:sz w:val="24"/>
          <w:szCs w:val="24"/>
        </w:rPr>
      </w:pPr>
      <w:r w:rsidRPr="00132273">
        <w:rPr>
          <w:rFonts w:ascii="Times New Roman" w:hAnsi="Times New Roman" w:cs="Times New Roman"/>
          <w:sz w:val="24"/>
          <w:szCs w:val="24"/>
        </w:rPr>
        <w:lastRenderedPageBreak/>
        <w:t>Communication and Delegation</w:t>
      </w:r>
    </w:p>
    <w:p w14:paraId="7E2AF7B4" w14:textId="29C3F80D" w:rsidR="00A2235F" w:rsidRPr="00A2235F" w:rsidRDefault="00A2235F" w:rsidP="00A2235F">
      <w:pPr>
        <w:spacing w:after="0" w:line="480" w:lineRule="auto"/>
        <w:rPr>
          <w:rFonts w:ascii="Times New Roman" w:hAnsi="Times New Roman" w:cs="Times New Roman"/>
          <w:b/>
          <w:sz w:val="24"/>
          <w:szCs w:val="24"/>
        </w:rPr>
      </w:pPr>
      <w:r w:rsidRPr="00A2235F">
        <w:rPr>
          <w:rFonts w:ascii="Times New Roman" w:hAnsi="Times New Roman" w:cs="Times New Roman"/>
          <w:b/>
          <w:sz w:val="24"/>
          <w:szCs w:val="24"/>
        </w:rPr>
        <w:t>Question 2:  Communication and Delegation. Describe a time when you experienced a communication breakdown and with whom. What was the situation? What style of communication was used: assertive, aggressive, passive/aggressive, passive? What environmental, biological, or personal or cultural issues may have impacted the communication process (e.g. stereotypes, biases, difference in values, preferences, gender, race and age)? What efforts were made to improve the communication? Were the efforts effective? If not, what other strategies might have been used to improve the communication outcome? In addition to your initial post, describe an example of effective (or ineffective) nursing delegation. What delegation principles were (or were not) followed? What can be learned from this example? Cite all references.</w:t>
      </w:r>
    </w:p>
    <w:p w14:paraId="5AE43AD8" w14:textId="7D79EB90" w:rsidR="00132273" w:rsidRDefault="00132273" w:rsidP="001F7C26">
      <w:pPr>
        <w:spacing w:after="0" w:line="480" w:lineRule="auto"/>
        <w:ind w:firstLine="720"/>
        <w:rPr>
          <w:rFonts w:ascii="Times New Roman" w:hAnsi="Times New Roman" w:cs="Times New Roman"/>
          <w:sz w:val="24"/>
          <w:szCs w:val="24"/>
        </w:rPr>
      </w:pPr>
      <w:r w:rsidRPr="00132273">
        <w:rPr>
          <w:rFonts w:ascii="Times New Roman" w:hAnsi="Times New Roman" w:cs="Times New Roman"/>
          <w:sz w:val="24"/>
          <w:szCs w:val="24"/>
        </w:rPr>
        <w:t xml:space="preserve">Communication problems occur almost every day, but I remember one instance when I was at work and a patient came in and demanded to be treated despite explaining the terms of the institution that he has to register at the customer care desk. The patient used aggressive communication style. Bocar (2017) explains that aggressive communication refers to a type of communication where the communicator pushes people around and jumps on others. This was the same case with the patient. The communication process was influenced by his personal bias against women. In an attempt to improve the situation, I called on a security officer at the hospital who settled him down. The efforts were effective because, after some time, he agreed to be registered. </w:t>
      </w:r>
      <w:r w:rsidR="00CC1D9B">
        <w:rPr>
          <w:rFonts w:ascii="Times New Roman" w:hAnsi="Times New Roman" w:cs="Times New Roman"/>
          <w:sz w:val="24"/>
          <w:szCs w:val="24"/>
        </w:rPr>
        <w:t>No</w:t>
      </w:r>
      <w:r w:rsidRPr="00132273">
        <w:rPr>
          <w:rFonts w:ascii="Times New Roman" w:hAnsi="Times New Roman" w:cs="Times New Roman"/>
          <w:sz w:val="24"/>
          <w:szCs w:val="24"/>
        </w:rPr>
        <w:t xml:space="preserve"> delegation principle </w:t>
      </w:r>
      <w:r w:rsidR="00CC1D9B">
        <w:rPr>
          <w:rFonts w:ascii="Times New Roman" w:hAnsi="Times New Roman" w:cs="Times New Roman"/>
          <w:sz w:val="24"/>
          <w:szCs w:val="24"/>
        </w:rPr>
        <w:t xml:space="preserve">could be </w:t>
      </w:r>
      <w:r w:rsidRPr="00132273">
        <w:rPr>
          <w:rFonts w:ascii="Times New Roman" w:hAnsi="Times New Roman" w:cs="Times New Roman"/>
          <w:sz w:val="24"/>
          <w:szCs w:val="24"/>
        </w:rPr>
        <w:t>applied. From this example, an important lesson that can be learned is that communication can be influenced by different barriers, but communicators must be aware of them.</w:t>
      </w:r>
      <w:r w:rsidR="00197ED9">
        <w:rPr>
          <w:rFonts w:ascii="Times New Roman" w:hAnsi="Times New Roman" w:cs="Times New Roman"/>
          <w:sz w:val="24"/>
          <w:szCs w:val="24"/>
        </w:rPr>
        <w:t xml:space="preserve"> </w:t>
      </w:r>
      <w:r w:rsidR="00A2235F">
        <w:rPr>
          <w:rFonts w:ascii="Times New Roman" w:hAnsi="Times New Roman" w:cs="Times New Roman"/>
          <w:sz w:val="24"/>
          <w:szCs w:val="24"/>
        </w:rPr>
        <w:t xml:space="preserve">The problem </w:t>
      </w:r>
      <w:r w:rsidR="006F1378">
        <w:rPr>
          <w:rFonts w:ascii="Times New Roman" w:hAnsi="Times New Roman" w:cs="Times New Roman"/>
          <w:sz w:val="24"/>
          <w:szCs w:val="24"/>
        </w:rPr>
        <w:t>seemed</w:t>
      </w:r>
      <w:r w:rsidR="00A2235F">
        <w:rPr>
          <w:rFonts w:ascii="Times New Roman" w:hAnsi="Times New Roman" w:cs="Times New Roman"/>
          <w:sz w:val="24"/>
          <w:szCs w:val="24"/>
        </w:rPr>
        <w:t xml:space="preserve"> to have resulted from the patient thinking that being told to register, he was being told to wait for the services that he badly </w:t>
      </w:r>
      <w:r w:rsidR="00A2235F">
        <w:rPr>
          <w:rFonts w:ascii="Times New Roman" w:hAnsi="Times New Roman" w:cs="Times New Roman"/>
          <w:sz w:val="24"/>
          <w:szCs w:val="24"/>
        </w:rPr>
        <w:lastRenderedPageBreak/>
        <w:t>needed. To improve the situation, the patient should have been told the full procedure of getting health services at the health care station so that no conflict would arise.</w:t>
      </w:r>
      <w:r w:rsidR="003B4B51">
        <w:rPr>
          <w:rFonts w:ascii="Times New Roman" w:hAnsi="Times New Roman" w:cs="Times New Roman"/>
          <w:sz w:val="24"/>
          <w:szCs w:val="24"/>
        </w:rPr>
        <w:t xml:space="preserve"> Delegation principles such as referral of the patient from one department to another were not used since he seemed aggrieved by the delay caused by registration.</w:t>
      </w:r>
    </w:p>
    <w:p w14:paraId="578ECAA3" w14:textId="77777777" w:rsidR="00915BC2" w:rsidRDefault="00915BC2" w:rsidP="00132273">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00B262D1" w14:textId="595CC8C3" w:rsidR="00132273" w:rsidRPr="00132273" w:rsidRDefault="00132273" w:rsidP="00132273">
      <w:pPr>
        <w:spacing w:after="0" w:line="480" w:lineRule="auto"/>
        <w:ind w:left="720" w:hanging="720"/>
        <w:jc w:val="center"/>
        <w:rPr>
          <w:rFonts w:ascii="Times New Roman" w:hAnsi="Times New Roman" w:cs="Times New Roman"/>
          <w:sz w:val="24"/>
          <w:szCs w:val="24"/>
        </w:rPr>
      </w:pPr>
      <w:r w:rsidRPr="00132273">
        <w:rPr>
          <w:rFonts w:ascii="Times New Roman" w:hAnsi="Times New Roman" w:cs="Times New Roman"/>
          <w:sz w:val="24"/>
          <w:szCs w:val="24"/>
        </w:rPr>
        <w:lastRenderedPageBreak/>
        <w:t>Reference</w:t>
      </w:r>
    </w:p>
    <w:p w14:paraId="5CB76151" w14:textId="494EE4FA" w:rsidR="00132273" w:rsidRPr="001F7C26" w:rsidRDefault="00132273" w:rsidP="001F7C26">
      <w:pPr>
        <w:spacing w:after="0" w:line="480" w:lineRule="auto"/>
        <w:ind w:left="720" w:hanging="720"/>
        <w:rPr>
          <w:rFonts w:ascii="Times New Roman" w:hAnsi="Times New Roman" w:cs="Times New Roman"/>
          <w:color w:val="222222"/>
          <w:sz w:val="24"/>
          <w:szCs w:val="24"/>
          <w:shd w:val="clear" w:color="auto" w:fill="FFFFFF"/>
        </w:rPr>
      </w:pPr>
      <w:r w:rsidRPr="00132273">
        <w:rPr>
          <w:rFonts w:ascii="Times New Roman" w:hAnsi="Times New Roman" w:cs="Times New Roman"/>
          <w:color w:val="222222"/>
          <w:sz w:val="24"/>
          <w:szCs w:val="24"/>
          <w:shd w:val="clear" w:color="auto" w:fill="FFFFFF"/>
        </w:rPr>
        <w:t xml:space="preserve">Bocar, A. C. (2017). Aggressive, Passive, and Assertive: Which Communication Style Is Commonly Used by College Students? </w:t>
      </w:r>
      <w:r w:rsidRPr="00132273">
        <w:rPr>
          <w:rFonts w:ascii="Times New Roman" w:hAnsi="Times New Roman" w:cs="Times New Roman"/>
          <w:i/>
          <w:color w:val="222222"/>
          <w:sz w:val="24"/>
          <w:szCs w:val="24"/>
          <w:shd w:val="clear" w:color="auto" w:fill="FFFFFF"/>
        </w:rPr>
        <w:t>Muscat, Sultanate of Oman</w:t>
      </w:r>
      <w:r w:rsidRPr="00132273">
        <w:rPr>
          <w:rFonts w:ascii="Times New Roman" w:hAnsi="Times New Roman" w:cs="Times New Roman"/>
          <w:color w:val="222222"/>
          <w:sz w:val="24"/>
          <w:szCs w:val="24"/>
          <w:shd w:val="clear" w:color="auto" w:fill="FFFFFF"/>
        </w:rPr>
        <w:t>. Retrieved from https://www.researchgate.net/publication/316501048_Aggressive_Passive_and_Assertive_Which_Communication_Style_Is_Commonly_Used_by_College_Students</w:t>
      </w:r>
    </w:p>
    <w:sectPr w:rsidR="00132273" w:rsidRPr="001F7C26" w:rsidSect="001322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FF41CC" w14:textId="77777777" w:rsidR="002E5E0A" w:rsidRDefault="002E5E0A" w:rsidP="00132273">
      <w:pPr>
        <w:spacing w:after="0" w:line="240" w:lineRule="auto"/>
      </w:pPr>
      <w:r>
        <w:separator/>
      </w:r>
    </w:p>
  </w:endnote>
  <w:endnote w:type="continuationSeparator" w:id="0">
    <w:p w14:paraId="744AF577" w14:textId="77777777" w:rsidR="002E5E0A" w:rsidRDefault="002E5E0A" w:rsidP="00132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8278B5" w14:textId="77777777" w:rsidR="002E5E0A" w:rsidRDefault="002E5E0A" w:rsidP="00132273">
      <w:pPr>
        <w:spacing w:after="0" w:line="240" w:lineRule="auto"/>
      </w:pPr>
      <w:r>
        <w:separator/>
      </w:r>
    </w:p>
  </w:footnote>
  <w:footnote w:type="continuationSeparator" w:id="0">
    <w:p w14:paraId="5436A867" w14:textId="77777777" w:rsidR="002E5E0A" w:rsidRDefault="002E5E0A" w:rsidP="00132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296E4" w14:textId="77777777" w:rsidR="00132273" w:rsidRPr="001C76F8" w:rsidRDefault="00132273">
    <w:pPr>
      <w:pStyle w:val="Header"/>
    </w:pPr>
    <w:r w:rsidRPr="001C76F8">
      <w:rPr>
        <w:rFonts w:ascii="Times New Roman" w:hAnsi="Times New Roman" w:cs="Times New Roman"/>
      </w:rPr>
      <w:t xml:space="preserve">COMMUNICATION AND DELEGATION </w:t>
    </w:r>
    <w:r w:rsidRPr="001C76F8">
      <w:rPr>
        <w:rFonts w:ascii="Times New Roman" w:hAnsi="Times New Roman" w:cs="Times New Roman"/>
      </w:rPr>
      <w:tab/>
    </w:r>
    <w:r w:rsidRPr="001C76F8">
      <w:rPr>
        <w:rFonts w:ascii="Times New Roman" w:hAnsi="Times New Roman" w:cs="Times New Roman"/>
      </w:rPr>
      <w:tab/>
    </w:r>
    <w:r w:rsidRPr="001C76F8">
      <w:rPr>
        <w:rFonts w:ascii="Times New Roman" w:hAnsi="Times New Roman" w:cs="Times New Roman"/>
      </w:rPr>
      <w:fldChar w:fldCharType="begin"/>
    </w:r>
    <w:r w:rsidRPr="001C76F8">
      <w:rPr>
        <w:rFonts w:ascii="Times New Roman" w:hAnsi="Times New Roman" w:cs="Times New Roman"/>
      </w:rPr>
      <w:instrText xml:space="preserve"> PAGE   \* MERGEFORMAT </w:instrText>
    </w:r>
    <w:r w:rsidRPr="001C76F8">
      <w:rPr>
        <w:rFonts w:ascii="Times New Roman" w:hAnsi="Times New Roman" w:cs="Times New Roman"/>
      </w:rPr>
      <w:fldChar w:fldCharType="separate"/>
    </w:r>
    <w:r w:rsidRPr="001C76F8">
      <w:rPr>
        <w:rFonts w:ascii="Times New Roman" w:hAnsi="Times New Roman" w:cs="Times New Roman"/>
        <w:noProof/>
      </w:rPr>
      <w:t>2</w:t>
    </w:r>
    <w:r w:rsidRPr="001C76F8">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A4BD" w14:textId="4E39C24B" w:rsidR="00132273" w:rsidRPr="001C76F8" w:rsidRDefault="00132273">
    <w:pPr>
      <w:pStyle w:val="Header"/>
      <w:rPr>
        <w:rFonts w:ascii="Times New Roman" w:hAnsi="Times New Roman" w:cs="Times New Roman"/>
      </w:rPr>
    </w:pPr>
    <w:r w:rsidRPr="001C76F8">
      <w:rPr>
        <w:rFonts w:ascii="Times New Roman" w:hAnsi="Times New Roman" w:cs="Times New Roman"/>
      </w:rPr>
      <w:t>Running head: COMMUNICATION AND DELEGATION</w:t>
    </w:r>
    <w:r w:rsidRPr="001C76F8">
      <w:rPr>
        <w:rFonts w:ascii="Times New Roman" w:hAnsi="Times New Roman" w:cs="Times New Roman"/>
      </w:rPr>
      <w:tab/>
    </w:r>
    <w:r w:rsidRPr="001C76F8">
      <w:rPr>
        <w:rFonts w:ascii="Times New Roman" w:hAnsi="Times New Roman" w:cs="Times New Roman"/>
      </w:rPr>
      <w:fldChar w:fldCharType="begin"/>
    </w:r>
    <w:r w:rsidRPr="001C76F8">
      <w:rPr>
        <w:rFonts w:ascii="Times New Roman" w:hAnsi="Times New Roman" w:cs="Times New Roman"/>
      </w:rPr>
      <w:instrText xml:space="preserve"> PAGE   \* MERGEFORMAT </w:instrText>
    </w:r>
    <w:r w:rsidRPr="001C76F8">
      <w:rPr>
        <w:rFonts w:ascii="Times New Roman" w:hAnsi="Times New Roman" w:cs="Times New Roman"/>
      </w:rPr>
      <w:fldChar w:fldCharType="separate"/>
    </w:r>
    <w:r w:rsidRPr="001C76F8">
      <w:rPr>
        <w:rFonts w:ascii="Times New Roman" w:hAnsi="Times New Roman" w:cs="Times New Roman"/>
        <w:noProof/>
      </w:rPr>
      <w:t>1</w:t>
    </w:r>
    <w:r w:rsidRPr="001C76F8">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2273"/>
    <w:rsid w:val="00132273"/>
    <w:rsid w:val="00197ED9"/>
    <w:rsid w:val="001C76F8"/>
    <w:rsid w:val="001F7C26"/>
    <w:rsid w:val="002E5E0A"/>
    <w:rsid w:val="003B4B51"/>
    <w:rsid w:val="004E4FF0"/>
    <w:rsid w:val="005C2B25"/>
    <w:rsid w:val="006F1378"/>
    <w:rsid w:val="00790D89"/>
    <w:rsid w:val="00915BC2"/>
    <w:rsid w:val="009E231D"/>
    <w:rsid w:val="00A2235F"/>
    <w:rsid w:val="00C21FD5"/>
    <w:rsid w:val="00CC1D9B"/>
    <w:rsid w:val="00CE6F3C"/>
    <w:rsid w:val="00E70364"/>
    <w:rsid w:val="00FE3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1739"/>
  <w15:docId w15:val="{7EEEF2D9-1FB3-411A-BB35-B2BE297E2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22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273"/>
  </w:style>
  <w:style w:type="paragraph" w:styleId="Footer">
    <w:name w:val="footer"/>
    <w:basedOn w:val="Normal"/>
    <w:link w:val="FooterChar"/>
    <w:uiPriority w:val="99"/>
    <w:unhideWhenUsed/>
    <w:rsid w:val="00132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273"/>
  </w:style>
  <w:style w:type="paragraph" w:styleId="NoSpacing">
    <w:name w:val="No Spacing"/>
    <w:uiPriority w:val="1"/>
    <w:qFormat/>
    <w:rsid w:val="005C2B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12</cp:revision>
  <dcterms:created xsi:type="dcterms:W3CDTF">2019-01-30T07:26:00Z</dcterms:created>
  <dcterms:modified xsi:type="dcterms:W3CDTF">2019-01-30T16:05:00Z</dcterms:modified>
</cp:coreProperties>
</file>